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57604" w:rsidP="00472695">
      <w:pPr>
        <w:tabs>
          <w:tab w:val="left" w:pos="2340"/>
          <w:tab w:val="left" w:pos="721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Pr="00333C18" w:rsidRDefault="0024417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33C18">
                    <w:rPr>
                      <w:rFonts w:ascii="Times New Roman" w:hAnsi="Times New Roman"/>
                      <w:sz w:val="28"/>
                      <w:szCs w:val="28"/>
                    </w:rPr>
                    <w:t>Липовка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E3511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«07» февраля 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E35113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12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  <w:p w:rsidR="00E343A0" w:rsidRDefault="00E343A0"/>
                <w:tbl>
                  <w:tblPr>
                    <w:tblW w:w="10421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/>
                  </w:tblPr>
                  <w:tblGrid>
                    <w:gridCol w:w="5495"/>
                    <w:gridCol w:w="4926"/>
                  </w:tblGrid>
                  <w:tr w:rsidR="00072C21" w:rsidTr="00072C21">
                    <w:tc>
                      <w:tcPr>
                        <w:tcW w:w="5495" w:type="dxa"/>
                      </w:tcPr>
                      <w:p w:rsidR="00072C21" w:rsidRPr="00EB58DA" w:rsidRDefault="00072C21" w:rsidP="00072C21">
                        <w:pPr>
                          <w:spacing w:after="0" w:line="0" w:lineRule="atLeast"/>
                          <w:ind w:firstLine="0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</w:p>
                      <w:p w:rsidR="00072C21" w:rsidRPr="00F127DA" w:rsidRDefault="00072C21" w:rsidP="00072C21">
                        <w:pPr>
                          <w:spacing w:after="0" w:line="0" w:lineRule="atLeast"/>
                          <w:ind w:firstLine="0"/>
                          <w:jc w:val="left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72C21" w:rsidRPr="009A3B6E" w:rsidRDefault="00072C21" w:rsidP="00072C21">
                        <w:pPr>
                          <w:spacing w:after="0" w:line="0" w:lineRule="atLeast"/>
                          <w:ind w:firstLine="0"/>
                          <w:jc w:val="left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Об утверждении Порядка принятия решений о разработке, формирования и реализации, оценки эффективности муниципальных программ сельского поселения Липовка муниципального района Сергиевский Самарской области</w:t>
                        </w:r>
                      </w:p>
                    </w:tc>
                    <w:tc>
                      <w:tcPr>
                        <w:tcW w:w="4926" w:type="dxa"/>
                      </w:tcPr>
                      <w:p w:rsidR="00072C21" w:rsidRPr="00BD2FDE" w:rsidRDefault="00072C21" w:rsidP="00072C21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A149B5" w:rsidRPr="00767C1C" w:rsidRDefault="00072C2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726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472695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244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72695">
              <w:rPr>
                <w:rFonts w:ascii="Times New Roman" w:eastAsia="Calibri" w:hAnsi="Times New Roman" w:cs="Times New Roman"/>
                <w:sz w:val="28"/>
                <w:szCs w:val="28"/>
              </w:rPr>
              <w:t>Липовка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72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7269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7269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72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7269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72695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472695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AD8">
        <w:rPr>
          <w:rFonts w:ascii="Times New Roman" w:hAnsi="Times New Roman" w:cs="Times New Roman"/>
          <w:sz w:val="28"/>
          <w:szCs w:val="28"/>
        </w:rPr>
        <w:t>2.Признать утратившим</w:t>
      </w:r>
      <w:r w:rsidRPr="00472695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F0710" w:rsidRPr="00472695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695">
        <w:rPr>
          <w:rFonts w:ascii="Times New Roman" w:hAnsi="Times New Roman" w:cs="Times New Roman"/>
          <w:sz w:val="28"/>
          <w:szCs w:val="28"/>
        </w:rPr>
        <w:tab/>
        <w:t xml:space="preserve">2.1 </w:t>
      </w:r>
      <w:r w:rsidR="002F2AD8">
        <w:rPr>
          <w:rFonts w:ascii="Times New Roman" w:hAnsi="Times New Roman" w:cs="Times New Roman"/>
          <w:sz w:val="28"/>
          <w:szCs w:val="28"/>
        </w:rPr>
        <w:t>П</w:t>
      </w:r>
      <w:r w:rsidR="00A129BB" w:rsidRPr="0047269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472695" w:rsidRPr="00472695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="00A129BB" w:rsidRPr="00472695">
        <w:rPr>
          <w:rFonts w:ascii="Times New Roman" w:hAnsi="Times New Roman" w:cs="Times New Roman"/>
          <w:sz w:val="28"/>
          <w:szCs w:val="28"/>
        </w:rPr>
        <w:t>муниципального района Сергиевский №</w:t>
      </w:r>
      <w:r w:rsidR="00472695" w:rsidRPr="00472695">
        <w:rPr>
          <w:rFonts w:ascii="Times New Roman" w:hAnsi="Times New Roman" w:cs="Times New Roman"/>
          <w:sz w:val="28"/>
          <w:szCs w:val="28"/>
        </w:rPr>
        <w:t xml:space="preserve">23 </w:t>
      </w:r>
      <w:r w:rsidR="00A129BB" w:rsidRPr="00472695">
        <w:rPr>
          <w:rFonts w:ascii="Times New Roman" w:hAnsi="Times New Roman" w:cs="Times New Roman"/>
          <w:sz w:val="28"/>
          <w:szCs w:val="28"/>
        </w:rPr>
        <w:t xml:space="preserve"> от 0</w:t>
      </w:r>
      <w:r w:rsidR="00472695" w:rsidRPr="00472695">
        <w:rPr>
          <w:rFonts w:ascii="Times New Roman" w:hAnsi="Times New Roman" w:cs="Times New Roman"/>
          <w:sz w:val="28"/>
          <w:szCs w:val="28"/>
        </w:rPr>
        <w:t>2.09</w:t>
      </w:r>
      <w:r w:rsidR="00A129BB" w:rsidRPr="00472695">
        <w:rPr>
          <w:rFonts w:ascii="Times New Roman" w:hAnsi="Times New Roman" w:cs="Times New Roman"/>
          <w:sz w:val="28"/>
          <w:szCs w:val="28"/>
        </w:rPr>
        <w:t xml:space="preserve">.2014 г. «Об утверждении </w:t>
      </w:r>
      <w:r w:rsidR="00472695" w:rsidRPr="00472695">
        <w:rPr>
          <w:rFonts w:ascii="Times New Roman" w:hAnsi="Times New Roman" w:cs="Times New Roman"/>
          <w:sz w:val="28"/>
          <w:szCs w:val="28"/>
        </w:rPr>
        <w:t>п</w:t>
      </w:r>
      <w:r w:rsidR="00A129BB" w:rsidRPr="00472695">
        <w:rPr>
          <w:rFonts w:ascii="Times New Roman" w:hAnsi="Times New Roman" w:cs="Times New Roman"/>
          <w:sz w:val="28"/>
          <w:szCs w:val="28"/>
        </w:rPr>
        <w:t xml:space="preserve">орядка  принятия решений о разработке, формирования и реализации, оценки эффективности муниципальных программ </w:t>
      </w:r>
      <w:r w:rsidR="00472695" w:rsidRPr="00472695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="00A129BB" w:rsidRPr="004726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2695" w:rsidRPr="00472695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FA37BF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72695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A129BB" w:rsidRDefault="006A3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F2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         </w:t>
      </w:r>
      <w:r w:rsidR="00472695">
        <w:rPr>
          <w:rFonts w:ascii="Times New Roman" w:hAnsi="Times New Roman" w:cs="Times New Roman"/>
          <w:sz w:val="28"/>
          <w:szCs w:val="28"/>
        </w:rPr>
        <w:t xml:space="preserve">       </w:t>
      </w:r>
      <w:r w:rsidR="00244170">
        <w:rPr>
          <w:rFonts w:ascii="Times New Roman" w:hAnsi="Times New Roman" w:cs="Times New Roman"/>
          <w:sz w:val="28"/>
          <w:szCs w:val="28"/>
        </w:rPr>
        <w:t>__________</w:t>
      </w:r>
      <w:r w:rsidR="00472695">
        <w:rPr>
          <w:rFonts w:ascii="Times New Roman" w:hAnsi="Times New Roman" w:cs="Times New Roman"/>
          <w:sz w:val="28"/>
          <w:szCs w:val="28"/>
        </w:rPr>
        <w:t xml:space="preserve">  С.И. Вершинин</w:t>
      </w:r>
    </w:p>
    <w:p w:rsidR="002F2AD8" w:rsidRDefault="002F2AD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072C21">
        <w:rPr>
          <w:rFonts w:ascii="Times New Roman" w:eastAsia="Calibri" w:hAnsi="Times New Roman" w:cs="Times New Roman"/>
          <w:sz w:val="20"/>
          <w:szCs w:val="20"/>
        </w:rPr>
        <w:t>Липовка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E35113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12 «07» февраля 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C1934" w:rsidRPr="007C193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072C21">
        <w:rPr>
          <w:rFonts w:ascii="Times New Roman" w:eastAsia="Calibri" w:hAnsi="Times New Roman" w:cs="Times New Roman"/>
          <w:b/>
          <w:sz w:val="28"/>
          <w:szCs w:val="28"/>
        </w:rPr>
        <w:t xml:space="preserve">Липовка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C193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72C21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8123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72C21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3EF">
        <w:rPr>
          <w:rFonts w:ascii="Times New Roman" w:hAnsi="Times New Roman" w:cs="Times New Roman"/>
          <w:sz w:val="28"/>
          <w:szCs w:val="28"/>
        </w:rPr>
        <w:t>-</w:t>
      </w:r>
      <w:r w:rsidR="00E81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123E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</w:t>
      </w:r>
      <w:r w:rsidR="00072C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proofErr w:type="gramStart"/>
      <w:r w:rsidR="002F31D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F31D5">
        <w:rPr>
          <w:rFonts w:ascii="Times New Roman" w:hAnsi="Times New Roman" w:cs="Times New Roman"/>
          <w:sz w:val="28"/>
          <w:szCs w:val="28"/>
        </w:rPr>
        <w:t>олжностные лица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D6158" w:rsidRPr="003B75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proofErr w:type="gramStart"/>
      <w:r w:rsidR="007D6158" w:rsidRPr="003B7596">
        <w:rPr>
          <w:rFonts w:ascii="Times New Roman" w:hAnsi="Times New Roman" w:cs="Times New Roman"/>
          <w:sz w:val="28"/>
          <w:szCs w:val="28"/>
        </w:rPr>
        <w:t>и</w:t>
      </w:r>
      <w:r w:rsidRPr="004F09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>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3F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9233FA">
        <w:rPr>
          <w:rFonts w:ascii="Times New Roman" w:hAnsi="Times New Roman" w:cs="Times New Roman"/>
          <w:sz w:val="28"/>
          <w:szCs w:val="28"/>
        </w:rPr>
        <w:t>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2F2AD8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2F2AD8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2F2AD8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2F2AD8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2F2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2F2AD8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2F2AD8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2F2AD8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2F2AD8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2F2AD8">
        <w:rPr>
          <w:rFonts w:ascii="Times New Roman" w:hAnsi="Times New Roman" w:cs="Times New Roman"/>
          <w:sz w:val="28"/>
          <w:szCs w:val="28"/>
        </w:rPr>
        <w:t>:</w:t>
      </w:r>
    </w:p>
    <w:p w:rsidR="00E1303A" w:rsidRPr="002F2AD8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2F2AD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2F2A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2AD8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2F2A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2AD8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2F2AD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2F2AD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2F2A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2AD8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2F2AD8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lastRenderedPageBreak/>
        <w:t>оценка достижения показателей (индикаторов) муниципальной программы</w:t>
      </w:r>
      <w:r w:rsidR="00E1303A" w:rsidRPr="002F2AD8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2AD8"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 w:rsidRPr="002F2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AD8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</w:t>
      </w:r>
      <w:r w:rsidR="00072C21" w:rsidRPr="002F2AD8">
        <w:rPr>
          <w:rFonts w:ascii="Times New Roman" w:hAnsi="Times New Roman" w:cs="Times New Roman"/>
          <w:sz w:val="28"/>
          <w:szCs w:val="28"/>
        </w:rPr>
        <w:t xml:space="preserve"> </w:t>
      </w:r>
      <w:r w:rsidRPr="002F2AD8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2F2AD8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2F2AD8">
        <w:rPr>
          <w:rFonts w:ascii="Times New Roman" w:hAnsi="Times New Roman" w:cs="Times New Roman"/>
          <w:sz w:val="28"/>
          <w:szCs w:val="28"/>
        </w:rPr>
        <w:t>О</w:t>
      </w:r>
      <w:r w:rsidR="00BA4713" w:rsidRPr="002F2AD8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2F2A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2F2A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2F2AD8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2F2AD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2F2AD8">
        <w:rPr>
          <w:rFonts w:ascii="Times New Roman" w:hAnsi="Times New Roman" w:cs="Times New Roman"/>
          <w:sz w:val="28"/>
          <w:szCs w:val="28"/>
        </w:rPr>
        <w:t>ую</w:t>
      </w:r>
      <w:r w:rsidRPr="002F2AD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2F2AD8">
        <w:rPr>
          <w:rFonts w:ascii="Times New Roman" w:hAnsi="Times New Roman" w:cs="Times New Roman"/>
          <w:sz w:val="28"/>
          <w:szCs w:val="28"/>
        </w:rPr>
        <w:t>у</w:t>
      </w:r>
      <w:r w:rsidR="00C5723B" w:rsidRPr="002F2AD8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</w:t>
      </w:r>
      <w:proofErr w:type="spellStart"/>
      <w:r w:rsidRPr="004F09D3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4F09D3">
        <w:rPr>
          <w:rFonts w:ascii="Times New Roman" w:hAnsi="Times New Roman" w:cs="Times New Roman"/>
          <w:sz w:val="28"/>
          <w:szCs w:val="28"/>
        </w:rPr>
        <w:t xml:space="preserve">: решение задачи программы является целью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lastRenderedPageBreak/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>6.2. Годовой отчет составляется по форме в соответствии с приложением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072C21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F09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09D3">
        <w:rPr>
          <w:rFonts w:ascii="Times New Roman" w:hAnsi="Times New Roman" w:cs="Times New Roman"/>
          <w:sz w:val="28"/>
          <w:szCs w:val="28"/>
        </w:rPr>
        <w:t>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CD" w:rsidRDefault="000F00CD" w:rsidP="00676222">
      <w:pPr>
        <w:spacing w:after="0"/>
      </w:pPr>
      <w:r>
        <w:separator/>
      </w:r>
    </w:p>
  </w:endnote>
  <w:endnote w:type="continuationSeparator" w:id="0">
    <w:p w:rsidR="000F00CD" w:rsidRDefault="000F00C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CD" w:rsidRDefault="000F00CD" w:rsidP="00676222">
      <w:pPr>
        <w:spacing w:after="0"/>
      </w:pPr>
      <w:r>
        <w:separator/>
      </w:r>
    </w:p>
  </w:footnote>
  <w:footnote w:type="continuationSeparator" w:id="0">
    <w:p w:rsidR="000F00CD" w:rsidRDefault="000F00C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2C21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0CD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AD8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3C18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2695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6001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57604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06145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5F0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68CB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3A0"/>
    <w:rsid w:val="00E344B7"/>
    <w:rsid w:val="00E35113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19F6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703B-67C8-4BEB-A4E3-73A83BB5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13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2020-01-29T10:25:00Z</cp:lastPrinted>
  <dcterms:created xsi:type="dcterms:W3CDTF">2019-09-27T06:19:00Z</dcterms:created>
  <dcterms:modified xsi:type="dcterms:W3CDTF">2020-02-07T06:44:00Z</dcterms:modified>
</cp:coreProperties>
</file>